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F621" w14:textId="05AE03C2" w:rsidR="00D156FB" w:rsidRPr="007A13E0" w:rsidRDefault="00D156FB">
      <w:pPr>
        <w:pStyle w:val="a4"/>
        <w:jc w:val="both"/>
        <w:rPr>
          <w:rFonts w:ascii="ＭＳ 明朝" w:hAnsi="ＭＳ 明朝"/>
          <w:sz w:val="24"/>
        </w:rPr>
      </w:pPr>
      <w:r w:rsidRPr="007A13E0">
        <w:rPr>
          <w:rFonts w:ascii="ＭＳ 明朝" w:hAnsi="ＭＳ 明朝" w:hint="eastAsia"/>
          <w:sz w:val="24"/>
        </w:rPr>
        <w:t>様式</w:t>
      </w:r>
      <w:r w:rsidR="00E94617" w:rsidRPr="007A13E0">
        <w:rPr>
          <w:rFonts w:ascii="ＭＳ 明朝" w:hAnsi="ＭＳ 明朝" w:hint="eastAsia"/>
          <w:sz w:val="24"/>
        </w:rPr>
        <w:t>５</w:t>
      </w:r>
    </w:p>
    <w:p w14:paraId="5B1E0A5B" w14:textId="77777777" w:rsidR="00D156FB" w:rsidRPr="007A13E0" w:rsidRDefault="00D156FB">
      <w:pPr>
        <w:pStyle w:val="a4"/>
        <w:jc w:val="both"/>
        <w:rPr>
          <w:rFonts w:ascii="ＭＳ 明朝" w:hAnsi="ＭＳ 明朝"/>
          <w:sz w:val="24"/>
        </w:rPr>
      </w:pPr>
    </w:p>
    <w:p w14:paraId="2A803202" w14:textId="77777777" w:rsidR="00D156FB" w:rsidRPr="007A13E0" w:rsidRDefault="00D156FB">
      <w:pPr>
        <w:pStyle w:val="a4"/>
        <w:rPr>
          <w:rFonts w:ascii="ＭＳ 明朝" w:hAnsi="ＭＳ 明朝"/>
          <w:sz w:val="24"/>
        </w:rPr>
      </w:pPr>
      <w:r w:rsidRPr="007A13E0">
        <w:rPr>
          <w:rFonts w:ascii="ＭＳ 明朝" w:hAnsi="ＭＳ 明朝" w:hint="eastAsia"/>
          <w:sz w:val="24"/>
        </w:rPr>
        <w:t xml:space="preserve">　　年　</w:t>
      </w:r>
      <w:r w:rsidR="00CE0326">
        <w:rPr>
          <w:rFonts w:ascii="ＭＳ 明朝" w:hAnsi="ＭＳ 明朝" w:hint="eastAsia"/>
          <w:sz w:val="24"/>
        </w:rPr>
        <w:t xml:space="preserve">　</w:t>
      </w:r>
      <w:r w:rsidRPr="007A13E0">
        <w:rPr>
          <w:rFonts w:ascii="ＭＳ 明朝" w:hAnsi="ＭＳ 明朝" w:hint="eastAsia"/>
          <w:sz w:val="24"/>
        </w:rPr>
        <w:t xml:space="preserve">　月　　</w:t>
      </w:r>
      <w:r w:rsidR="00CE0326">
        <w:rPr>
          <w:rFonts w:ascii="ＭＳ 明朝" w:hAnsi="ＭＳ 明朝" w:hint="eastAsia"/>
          <w:sz w:val="24"/>
        </w:rPr>
        <w:t xml:space="preserve">　</w:t>
      </w:r>
      <w:r w:rsidRPr="007A13E0">
        <w:rPr>
          <w:rFonts w:ascii="ＭＳ 明朝" w:hAnsi="ＭＳ 明朝" w:hint="eastAsia"/>
          <w:sz w:val="24"/>
        </w:rPr>
        <w:t>日</w:t>
      </w:r>
    </w:p>
    <w:p w14:paraId="130B2E40" w14:textId="77777777" w:rsidR="00D156FB" w:rsidRPr="007A13E0" w:rsidRDefault="00D156FB">
      <w:pPr>
        <w:pStyle w:val="a4"/>
        <w:jc w:val="both"/>
        <w:rPr>
          <w:rFonts w:ascii="ＭＳ 明朝" w:hAnsi="ＭＳ 明朝"/>
          <w:sz w:val="24"/>
        </w:rPr>
      </w:pPr>
    </w:p>
    <w:p w14:paraId="2EFA1795" w14:textId="77777777" w:rsidR="00E70875" w:rsidRPr="007A13E0" w:rsidRDefault="00D156FB">
      <w:pPr>
        <w:pStyle w:val="a4"/>
        <w:jc w:val="both"/>
        <w:rPr>
          <w:rFonts w:ascii="ＭＳ 明朝" w:hAnsi="ＭＳ 明朝"/>
          <w:sz w:val="24"/>
        </w:rPr>
      </w:pPr>
      <w:r w:rsidRPr="007A13E0">
        <w:rPr>
          <w:rFonts w:ascii="ＭＳ 明朝" w:hAnsi="ＭＳ 明朝" w:hint="eastAsia"/>
          <w:sz w:val="24"/>
        </w:rPr>
        <w:t>千葉県高圧ガス地域防災協議会</w:t>
      </w:r>
    </w:p>
    <w:p w14:paraId="4B6769CC" w14:textId="77777777" w:rsidR="00D156FB" w:rsidRPr="007A13E0" w:rsidRDefault="00E70875" w:rsidP="00E70875">
      <w:pPr>
        <w:pStyle w:val="a4"/>
        <w:ind w:firstLineChars="100" w:firstLine="232"/>
        <w:jc w:val="both"/>
        <w:rPr>
          <w:rFonts w:ascii="ＭＳ 明朝" w:hAnsi="ＭＳ 明朝"/>
          <w:sz w:val="24"/>
        </w:rPr>
      </w:pPr>
      <w:r w:rsidRPr="007A13E0">
        <w:rPr>
          <w:rFonts w:ascii="ＭＳ 明朝" w:hAnsi="ＭＳ 明朝" w:hint="eastAsia"/>
          <w:sz w:val="24"/>
        </w:rPr>
        <w:t>会</w:t>
      </w:r>
      <w:r w:rsidR="00D156FB" w:rsidRPr="007A13E0">
        <w:rPr>
          <w:rFonts w:ascii="ＭＳ 明朝" w:hAnsi="ＭＳ 明朝" w:hint="eastAsia"/>
          <w:sz w:val="24"/>
        </w:rPr>
        <w:t>長</w:t>
      </w:r>
      <w:r w:rsidRPr="007A13E0">
        <w:rPr>
          <w:rFonts w:ascii="ＭＳ 明朝" w:hAnsi="ＭＳ 明朝" w:hint="eastAsia"/>
          <w:sz w:val="24"/>
        </w:rPr>
        <w:t xml:space="preserve">　　　　　　　　　</w:t>
      </w:r>
      <w:r w:rsidR="00D156FB" w:rsidRPr="007A13E0">
        <w:rPr>
          <w:rFonts w:ascii="ＭＳ 明朝" w:hAnsi="ＭＳ 明朝" w:hint="eastAsia"/>
          <w:sz w:val="24"/>
        </w:rPr>
        <w:t xml:space="preserve">　様</w:t>
      </w:r>
    </w:p>
    <w:p w14:paraId="59529990" w14:textId="77777777" w:rsidR="00D156FB" w:rsidRPr="007A13E0" w:rsidRDefault="00D156FB">
      <w:pPr>
        <w:pStyle w:val="a4"/>
        <w:jc w:val="both"/>
        <w:rPr>
          <w:rFonts w:ascii="ＭＳ 明朝" w:hAnsi="ＭＳ 明朝"/>
          <w:sz w:val="24"/>
        </w:rPr>
      </w:pPr>
    </w:p>
    <w:p w14:paraId="50DA1D13" w14:textId="77777777" w:rsidR="00D156FB" w:rsidRPr="00DD3199" w:rsidRDefault="00D156FB" w:rsidP="008E0383">
      <w:pPr>
        <w:pStyle w:val="a4"/>
        <w:spacing w:line="360" w:lineRule="auto"/>
        <w:ind w:firstLineChars="2000" w:firstLine="4650"/>
        <w:jc w:val="both"/>
        <w:rPr>
          <w:rFonts w:ascii="ＭＳ 明朝" w:hAnsi="ＭＳ 明朝"/>
          <w:color w:val="000000" w:themeColor="text1"/>
          <w:sz w:val="24"/>
        </w:rPr>
      </w:pPr>
      <w:r w:rsidRPr="00DD3199">
        <w:rPr>
          <w:rFonts w:ascii="ＭＳ 明朝" w:hAnsi="ＭＳ 明朝" w:hint="eastAsia"/>
          <w:color w:val="000000" w:themeColor="text1"/>
          <w:sz w:val="24"/>
        </w:rPr>
        <w:t>事業所の所在地</w:t>
      </w:r>
    </w:p>
    <w:p w14:paraId="5A9A5417" w14:textId="77777777" w:rsidR="00D156FB" w:rsidRPr="00DD3199" w:rsidRDefault="00D156FB" w:rsidP="008E0383">
      <w:pPr>
        <w:pStyle w:val="a4"/>
        <w:spacing w:line="360" w:lineRule="auto"/>
        <w:ind w:firstLineChars="2000" w:firstLine="4650"/>
        <w:jc w:val="both"/>
        <w:rPr>
          <w:rFonts w:ascii="ＭＳ 明朝" w:hAnsi="ＭＳ 明朝"/>
          <w:color w:val="000000" w:themeColor="text1"/>
          <w:sz w:val="24"/>
        </w:rPr>
      </w:pPr>
      <w:r w:rsidRPr="00DD3199">
        <w:rPr>
          <w:rFonts w:ascii="ＭＳ 明朝" w:hAnsi="ＭＳ 明朝" w:hint="eastAsia"/>
          <w:color w:val="000000" w:themeColor="text1"/>
          <w:sz w:val="24"/>
        </w:rPr>
        <w:t>事業所の名称</w:t>
      </w:r>
    </w:p>
    <w:p w14:paraId="6D98EFA9" w14:textId="77777777" w:rsidR="00D156FB" w:rsidRPr="00DD3199" w:rsidRDefault="00D156FB" w:rsidP="008E0383">
      <w:pPr>
        <w:pStyle w:val="a4"/>
        <w:spacing w:line="360" w:lineRule="auto"/>
        <w:rPr>
          <w:rFonts w:ascii="ＭＳ 明朝" w:hAnsi="ＭＳ 明朝"/>
          <w:color w:val="000000" w:themeColor="text1"/>
          <w:sz w:val="24"/>
          <w:lang w:eastAsia="zh-TW"/>
        </w:rPr>
      </w:pPr>
      <w:r w:rsidRPr="00DD3199">
        <w:rPr>
          <w:rFonts w:ascii="ＭＳ 明朝" w:hAnsi="ＭＳ 明朝" w:hint="eastAsia"/>
          <w:color w:val="000000" w:themeColor="text1"/>
          <w:sz w:val="24"/>
          <w:lang w:eastAsia="zh-TW"/>
        </w:rPr>
        <w:t>事業所長　　　　　　　　　　　　㊞</w:t>
      </w:r>
    </w:p>
    <w:p w14:paraId="1F2F2985" w14:textId="77777777" w:rsidR="00D156FB" w:rsidRPr="00DD3199" w:rsidRDefault="00D156FB">
      <w:pPr>
        <w:pStyle w:val="a4"/>
        <w:jc w:val="both"/>
        <w:rPr>
          <w:rFonts w:ascii="ＭＳ 明朝" w:hAnsi="ＭＳ 明朝"/>
          <w:color w:val="000000" w:themeColor="text1"/>
          <w:sz w:val="24"/>
          <w:lang w:eastAsia="zh-TW"/>
        </w:rPr>
      </w:pPr>
    </w:p>
    <w:p w14:paraId="6F58A85C" w14:textId="0494FA25" w:rsidR="00D156FB" w:rsidRPr="00DD3199" w:rsidRDefault="00CE0326">
      <w:pPr>
        <w:pStyle w:val="a4"/>
        <w:jc w:val="center"/>
        <w:rPr>
          <w:rFonts w:ascii="ＭＳ 明朝" w:hAnsi="ＭＳ 明朝"/>
          <w:color w:val="000000" w:themeColor="text1"/>
          <w:sz w:val="40"/>
          <w:szCs w:val="40"/>
        </w:rPr>
      </w:pPr>
      <w:r w:rsidRPr="00DD3199">
        <w:rPr>
          <w:rFonts w:ascii="ＭＳ 明朝" w:hAnsi="ＭＳ 明朝" w:hint="eastAsia"/>
          <w:color w:val="000000" w:themeColor="text1"/>
          <w:sz w:val="40"/>
          <w:szCs w:val="40"/>
        </w:rPr>
        <w:t>防災事業所連絡責任者（指名・変更）届</w:t>
      </w:r>
      <w:r w:rsidR="001A7A9C" w:rsidRPr="00DD3199">
        <w:rPr>
          <w:rFonts w:ascii="ＭＳ 明朝" w:hAnsi="ＭＳ 明朝" w:hint="eastAsia"/>
          <w:color w:val="000000" w:themeColor="text1"/>
          <w:sz w:val="40"/>
          <w:szCs w:val="40"/>
        </w:rPr>
        <w:t>出</w:t>
      </w:r>
      <w:r w:rsidRPr="00DD3199">
        <w:rPr>
          <w:rFonts w:ascii="ＭＳ 明朝" w:hAnsi="ＭＳ 明朝" w:hint="eastAsia"/>
          <w:color w:val="000000" w:themeColor="text1"/>
          <w:sz w:val="40"/>
          <w:szCs w:val="40"/>
        </w:rPr>
        <w:t>書</w:t>
      </w:r>
    </w:p>
    <w:p w14:paraId="373FB17B" w14:textId="77777777" w:rsidR="00D156FB" w:rsidRPr="00DD3199" w:rsidRDefault="00D156FB">
      <w:pPr>
        <w:pStyle w:val="a4"/>
        <w:jc w:val="both"/>
        <w:rPr>
          <w:rFonts w:ascii="ＭＳ 明朝" w:hAnsi="ＭＳ 明朝"/>
          <w:color w:val="000000" w:themeColor="text1"/>
          <w:sz w:val="24"/>
        </w:rPr>
      </w:pPr>
      <w:r w:rsidRPr="00DD3199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2188906E" w14:textId="77777777" w:rsidR="00D156FB" w:rsidRPr="00DD3199" w:rsidRDefault="00D156FB" w:rsidP="00CE0326">
      <w:pPr>
        <w:pStyle w:val="a4"/>
        <w:ind w:firstLineChars="100" w:firstLine="232"/>
        <w:jc w:val="both"/>
        <w:rPr>
          <w:rFonts w:ascii="ＭＳ 明朝" w:hAnsi="ＭＳ 明朝"/>
          <w:color w:val="000000" w:themeColor="text1"/>
          <w:sz w:val="24"/>
        </w:rPr>
      </w:pPr>
      <w:r w:rsidRPr="00DD3199">
        <w:rPr>
          <w:rFonts w:ascii="ＭＳ 明朝" w:hAnsi="ＭＳ 明朝" w:hint="eastAsia"/>
          <w:color w:val="000000" w:themeColor="text1"/>
          <w:sz w:val="24"/>
        </w:rPr>
        <w:t>千葉県高圧ガス地域防災協議会</w:t>
      </w:r>
      <w:r w:rsidR="00CE0326" w:rsidRPr="00DD3199">
        <w:rPr>
          <w:rFonts w:ascii="ＭＳ 明朝" w:hAnsi="ＭＳ 明朝" w:hint="eastAsia"/>
          <w:color w:val="000000" w:themeColor="text1"/>
          <w:sz w:val="24"/>
        </w:rPr>
        <w:t>細則第４条に定める連絡調整等を実施するための連絡責任者を（指名・変更）しましたので、届け出ます。</w:t>
      </w:r>
    </w:p>
    <w:p w14:paraId="0F199026" w14:textId="77777777" w:rsidR="00D156FB" w:rsidRPr="00DD3199" w:rsidRDefault="00D156FB">
      <w:pPr>
        <w:pStyle w:val="a4"/>
        <w:jc w:val="both"/>
        <w:rPr>
          <w:rFonts w:ascii="ＭＳ 明朝" w:hAnsi="ＭＳ 明朝"/>
          <w:color w:val="000000" w:themeColor="text1"/>
          <w:sz w:val="24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544"/>
        <w:gridCol w:w="3685"/>
      </w:tblGrid>
      <w:tr w:rsidR="00DD3199" w:rsidRPr="00DD3199" w14:paraId="2287046C" w14:textId="77777777" w:rsidTr="008E0383">
        <w:trPr>
          <w:trHeight w:val="63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C085" w14:textId="77777777" w:rsidR="008E0383" w:rsidRPr="00DD3199" w:rsidRDefault="008E0383" w:rsidP="009369F0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896E" w14:textId="77777777" w:rsidR="008E0383" w:rsidRPr="00DD3199" w:rsidRDefault="008E0383" w:rsidP="009369F0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新・登録内容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601" w14:textId="77777777" w:rsidR="008E0383" w:rsidRPr="00DD3199" w:rsidRDefault="008E0383" w:rsidP="009369F0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現在の登録内容</w:t>
            </w:r>
          </w:p>
        </w:tc>
      </w:tr>
      <w:tr w:rsidR="00DD3199" w:rsidRPr="00DD3199" w14:paraId="091EDCA1" w14:textId="77777777" w:rsidTr="008E0383">
        <w:trPr>
          <w:cantSplit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77D4" w14:textId="77777777" w:rsidR="008E0383" w:rsidRPr="00DD3199" w:rsidRDefault="008E0383" w:rsidP="009369F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4"/>
              </w:rPr>
              <w:t>【昼間の連絡責任者】</w:t>
            </w:r>
          </w:p>
        </w:tc>
      </w:tr>
      <w:tr w:rsidR="00DD3199" w:rsidRPr="00DD3199" w14:paraId="224A75FB" w14:textId="77777777" w:rsidTr="008E0383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D373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96C8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2C61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D3199" w:rsidRPr="00DD3199" w14:paraId="57C12E8E" w14:textId="77777777" w:rsidTr="008E0383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88E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62C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FD82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D3199" w:rsidRPr="00DD3199" w14:paraId="0BA2AC33" w14:textId="77777777" w:rsidTr="008E0383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E9F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4"/>
              </w:rPr>
              <w:t>ＦＡＸ番号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35DA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FF5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D3199" w:rsidRPr="00DD3199" w14:paraId="1AC214B6" w14:textId="77777777" w:rsidTr="008E0383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CD1B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87F0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0DE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D3199" w:rsidRPr="00DD3199" w14:paraId="1DFB8AF2" w14:textId="77777777" w:rsidTr="008E0383">
        <w:trPr>
          <w:cantSplit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85A" w14:textId="77777777" w:rsidR="008E0383" w:rsidRPr="00DD3199" w:rsidRDefault="008E0383" w:rsidP="009369F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4"/>
              </w:rPr>
              <w:t>【休日、夜間の連絡責任者】</w:t>
            </w:r>
          </w:p>
        </w:tc>
      </w:tr>
      <w:tr w:rsidR="00DD3199" w:rsidRPr="00DD3199" w14:paraId="7F374F58" w14:textId="77777777" w:rsidTr="008E0383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CDF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415F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BF6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D3199" w:rsidRPr="00DD3199" w14:paraId="3B7A9623" w14:textId="77777777" w:rsidTr="008E0383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E127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4425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B5F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D3199" w:rsidRPr="00DD3199" w14:paraId="134B2609" w14:textId="77777777" w:rsidTr="008E0383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279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4"/>
              </w:rPr>
              <w:t>ＦＡＸ番号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9EB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DAC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8E0383" w:rsidRPr="00DD3199" w14:paraId="153F51AB" w14:textId="77777777" w:rsidTr="008E0383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3BD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DD3199">
              <w:rPr>
                <w:rFonts w:ascii="ＭＳ 明朝" w:hAnsi="ＭＳ 明朝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938B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F2B8" w14:textId="77777777" w:rsidR="008E0383" w:rsidRPr="00DD3199" w:rsidRDefault="008E0383" w:rsidP="008E0383">
            <w:pPr>
              <w:spacing w:line="48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1312F4EB" w14:textId="486C032A" w:rsidR="005D0218" w:rsidRPr="00DD3199" w:rsidRDefault="005D0218" w:rsidP="00DD3199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sectPr w:rsidR="005D0218" w:rsidRPr="00DD3199" w:rsidSect="00240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340" w:gutter="0"/>
      <w:cols w:space="425"/>
      <w:docGrid w:type="linesAndChars" w:linePitch="35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8E28" w14:textId="77777777" w:rsidR="00F30209" w:rsidRDefault="00F30209" w:rsidP="00B21EC0">
      <w:r>
        <w:separator/>
      </w:r>
    </w:p>
  </w:endnote>
  <w:endnote w:type="continuationSeparator" w:id="0">
    <w:p w14:paraId="3F61B265" w14:textId="77777777" w:rsidR="00F30209" w:rsidRDefault="00F30209" w:rsidP="00B2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ACA2" w14:textId="77777777" w:rsidR="00DD3199" w:rsidRDefault="00DD31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CCB4" w14:textId="6BAE9B56" w:rsidR="0024087F" w:rsidRDefault="0024087F">
    <w:pPr>
      <w:pStyle w:val="a9"/>
      <w:jc w:val="center"/>
    </w:pPr>
  </w:p>
  <w:p w14:paraId="172A07BD" w14:textId="77777777" w:rsidR="0024087F" w:rsidRDefault="0024087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9F22" w14:textId="77777777" w:rsidR="00DD3199" w:rsidRDefault="00DD31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ED32" w14:textId="77777777" w:rsidR="00F30209" w:rsidRDefault="00F30209" w:rsidP="00B21EC0">
      <w:r>
        <w:separator/>
      </w:r>
    </w:p>
  </w:footnote>
  <w:footnote w:type="continuationSeparator" w:id="0">
    <w:p w14:paraId="592F606F" w14:textId="77777777" w:rsidR="00F30209" w:rsidRDefault="00F30209" w:rsidP="00B2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1625" w14:textId="77777777" w:rsidR="00DD3199" w:rsidRDefault="00DD31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ADE1" w14:textId="77777777" w:rsidR="0029061C" w:rsidRPr="003234DD" w:rsidRDefault="0029061C" w:rsidP="0029061C">
    <w:pPr>
      <w:pStyle w:val="a7"/>
      <w:jc w:val="right"/>
      <w:rPr>
        <w:sz w:val="22"/>
        <w:szCs w:val="22"/>
      </w:rPr>
    </w:pPr>
    <w:r w:rsidRPr="003234DD">
      <w:rPr>
        <w:rFonts w:hint="eastAsia"/>
        <w:sz w:val="22"/>
        <w:szCs w:val="22"/>
      </w:rPr>
      <w:t>地防協－細則Ａ１１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6186" w14:textId="77777777" w:rsidR="00DD3199" w:rsidRDefault="00DD31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7.6pt;height:10.2pt" o:bullet="t">
        <v:imagedata r:id="rId1" o:title=""/>
      </v:shape>
    </w:pict>
  </w:numPicBullet>
  <w:abstractNum w:abstractNumId="0" w15:restartNumberingAfterBreak="0">
    <w:nsid w:val="0C387AD4"/>
    <w:multiLevelType w:val="hybridMultilevel"/>
    <w:tmpl w:val="43F2FA14"/>
    <w:lvl w:ilvl="0" w:tplc="2048EC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0220"/>
    <w:multiLevelType w:val="hybridMultilevel"/>
    <w:tmpl w:val="7E1EEAC6"/>
    <w:lvl w:ilvl="0" w:tplc="08CE287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786531"/>
    <w:multiLevelType w:val="hybridMultilevel"/>
    <w:tmpl w:val="26E0B7A2"/>
    <w:lvl w:ilvl="0" w:tplc="F0663A12">
      <w:start w:val="1"/>
      <w:numFmt w:val="decimalEnclosedCircle"/>
      <w:lvlText w:val="%1"/>
      <w:lvlJc w:val="left"/>
      <w:pPr>
        <w:ind w:left="4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75" w:hanging="440"/>
      </w:pPr>
    </w:lvl>
    <w:lvl w:ilvl="2" w:tplc="04090011" w:tentative="1">
      <w:start w:val="1"/>
      <w:numFmt w:val="decimalEnclosedCircle"/>
      <w:lvlText w:val="%3"/>
      <w:lvlJc w:val="left"/>
      <w:pPr>
        <w:ind w:left="5015" w:hanging="440"/>
      </w:pPr>
    </w:lvl>
    <w:lvl w:ilvl="3" w:tplc="0409000F" w:tentative="1">
      <w:start w:val="1"/>
      <w:numFmt w:val="decimal"/>
      <w:lvlText w:val="%4."/>
      <w:lvlJc w:val="left"/>
      <w:pPr>
        <w:ind w:left="5455" w:hanging="440"/>
      </w:pPr>
    </w:lvl>
    <w:lvl w:ilvl="4" w:tplc="04090017" w:tentative="1">
      <w:start w:val="1"/>
      <w:numFmt w:val="aiueoFullWidth"/>
      <w:lvlText w:val="(%5)"/>
      <w:lvlJc w:val="left"/>
      <w:pPr>
        <w:ind w:left="5895" w:hanging="440"/>
      </w:pPr>
    </w:lvl>
    <w:lvl w:ilvl="5" w:tplc="04090011" w:tentative="1">
      <w:start w:val="1"/>
      <w:numFmt w:val="decimalEnclosedCircle"/>
      <w:lvlText w:val="%6"/>
      <w:lvlJc w:val="left"/>
      <w:pPr>
        <w:ind w:left="6335" w:hanging="440"/>
      </w:pPr>
    </w:lvl>
    <w:lvl w:ilvl="6" w:tplc="0409000F" w:tentative="1">
      <w:start w:val="1"/>
      <w:numFmt w:val="decimal"/>
      <w:lvlText w:val="%7."/>
      <w:lvlJc w:val="left"/>
      <w:pPr>
        <w:ind w:left="6775" w:hanging="440"/>
      </w:pPr>
    </w:lvl>
    <w:lvl w:ilvl="7" w:tplc="04090017" w:tentative="1">
      <w:start w:val="1"/>
      <w:numFmt w:val="aiueoFullWidth"/>
      <w:lvlText w:val="(%8)"/>
      <w:lvlJc w:val="left"/>
      <w:pPr>
        <w:ind w:left="7215" w:hanging="440"/>
      </w:pPr>
    </w:lvl>
    <w:lvl w:ilvl="8" w:tplc="04090011" w:tentative="1">
      <w:start w:val="1"/>
      <w:numFmt w:val="decimalEnclosedCircle"/>
      <w:lvlText w:val="%9"/>
      <w:lvlJc w:val="left"/>
      <w:pPr>
        <w:ind w:left="7655" w:hanging="440"/>
      </w:pPr>
    </w:lvl>
  </w:abstractNum>
  <w:abstractNum w:abstractNumId="3" w15:restartNumberingAfterBreak="0">
    <w:nsid w:val="3B6B391A"/>
    <w:multiLevelType w:val="hybridMultilevel"/>
    <w:tmpl w:val="0A7CB038"/>
    <w:lvl w:ilvl="0" w:tplc="B87C1280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238936">
    <w:abstractNumId w:val="1"/>
  </w:num>
  <w:num w:numId="2" w16cid:durableId="159472594">
    <w:abstractNumId w:val="3"/>
  </w:num>
  <w:num w:numId="3" w16cid:durableId="1512141717">
    <w:abstractNumId w:val="0"/>
  </w:num>
  <w:num w:numId="4" w16cid:durableId="529146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E6"/>
    <w:rsid w:val="00006BBD"/>
    <w:rsid w:val="00031CD0"/>
    <w:rsid w:val="0007230B"/>
    <w:rsid w:val="000852C6"/>
    <w:rsid w:val="00086E3F"/>
    <w:rsid w:val="000A6191"/>
    <w:rsid w:val="000B2302"/>
    <w:rsid w:val="000B2B9D"/>
    <w:rsid w:val="000F6F56"/>
    <w:rsid w:val="00115BC5"/>
    <w:rsid w:val="001378EE"/>
    <w:rsid w:val="00140AC2"/>
    <w:rsid w:val="00151D29"/>
    <w:rsid w:val="0015599C"/>
    <w:rsid w:val="00165898"/>
    <w:rsid w:val="00175EA7"/>
    <w:rsid w:val="001A7A9C"/>
    <w:rsid w:val="001B408A"/>
    <w:rsid w:val="001D11E2"/>
    <w:rsid w:val="001D7F9F"/>
    <w:rsid w:val="001E1754"/>
    <w:rsid w:val="0020008D"/>
    <w:rsid w:val="00206229"/>
    <w:rsid w:val="00224185"/>
    <w:rsid w:val="00236776"/>
    <w:rsid w:val="0024087F"/>
    <w:rsid w:val="002431BF"/>
    <w:rsid w:val="002438BF"/>
    <w:rsid w:val="00255470"/>
    <w:rsid w:val="002865A5"/>
    <w:rsid w:val="0029061C"/>
    <w:rsid w:val="0029344D"/>
    <w:rsid w:val="00294354"/>
    <w:rsid w:val="002A4201"/>
    <w:rsid w:val="002B0831"/>
    <w:rsid w:val="002D1E3B"/>
    <w:rsid w:val="003234DD"/>
    <w:rsid w:val="00340DD0"/>
    <w:rsid w:val="0035228A"/>
    <w:rsid w:val="0035727F"/>
    <w:rsid w:val="00357973"/>
    <w:rsid w:val="00360971"/>
    <w:rsid w:val="00362649"/>
    <w:rsid w:val="003872EF"/>
    <w:rsid w:val="003B5080"/>
    <w:rsid w:val="003C2123"/>
    <w:rsid w:val="003C7E83"/>
    <w:rsid w:val="003D33ED"/>
    <w:rsid w:val="003F7ABE"/>
    <w:rsid w:val="00422DCD"/>
    <w:rsid w:val="00423254"/>
    <w:rsid w:val="0043426E"/>
    <w:rsid w:val="004414C0"/>
    <w:rsid w:val="00457F6B"/>
    <w:rsid w:val="004813F4"/>
    <w:rsid w:val="004A1B9C"/>
    <w:rsid w:val="004D0409"/>
    <w:rsid w:val="004D7C33"/>
    <w:rsid w:val="004F04B8"/>
    <w:rsid w:val="004F5719"/>
    <w:rsid w:val="004F68FE"/>
    <w:rsid w:val="00505F4D"/>
    <w:rsid w:val="005163AE"/>
    <w:rsid w:val="00516925"/>
    <w:rsid w:val="00530E71"/>
    <w:rsid w:val="00530F66"/>
    <w:rsid w:val="00595CE6"/>
    <w:rsid w:val="005C01D6"/>
    <w:rsid w:val="005C0C2C"/>
    <w:rsid w:val="005D0218"/>
    <w:rsid w:val="005D4F25"/>
    <w:rsid w:val="005E271F"/>
    <w:rsid w:val="005F01A7"/>
    <w:rsid w:val="00611775"/>
    <w:rsid w:val="00611E4E"/>
    <w:rsid w:val="00617423"/>
    <w:rsid w:val="00624774"/>
    <w:rsid w:val="00634617"/>
    <w:rsid w:val="00656365"/>
    <w:rsid w:val="00661183"/>
    <w:rsid w:val="0066258E"/>
    <w:rsid w:val="0066449A"/>
    <w:rsid w:val="00671EA4"/>
    <w:rsid w:val="006720BC"/>
    <w:rsid w:val="00674756"/>
    <w:rsid w:val="00683AA3"/>
    <w:rsid w:val="006A1163"/>
    <w:rsid w:val="006B66F5"/>
    <w:rsid w:val="006B6FFC"/>
    <w:rsid w:val="006C3CA8"/>
    <w:rsid w:val="006C4947"/>
    <w:rsid w:val="006C6922"/>
    <w:rsid w:val="006F42C4"/>
    <w:rsid w:val="00726BB3"/>
    <w:rsid w:val="00736CCA"/>
    <w:rsid w:val="007416A6"/>
    <w:rsid w:val="007620D6"/>
    <w:rsid w:val="007801E5"/>
    <w:rsid w:val="007A13E0"/>
    <w:rsid w:val="007A308C"/>
    <w:rsid w:val="007A6830"/>
    <w:rsid w:val="007D5272"/>
    <w:rsid w:val="007F038E"/>
    <w:rsid w:val="007F20F4"/>
    <w:rsid w:val="00803495"/>
    <w:rsid w:val="008116A1"/>
    <w:rsid w:val="00834788"/>
    <w:rsid w:val="008378BA"/>
    <w:rsid w:val="008536F4"/>
    <w:rsid w:val="008601E3"/>
    <w:rsid w:val="008930F0"/>
    <w:rsid w:val="008A361E"/>
    <w:rsid w:val="008A6541"/>
    <w:rsid w:val="008C0A49"/>
    <w:rsid w:val="008C5EA1"/>
    <w:rsid w:val="008E0383"/>
    <w:rsid w:val="008F714C"/>
    <w:rsid w:val="0090707A"/>
    <w:rsid w:val="00907D66"/>
    <w:rsid w:val="00916772"/>
    <w:rsid w:val="00922109"/>
    <w:rsid w:val="00924645"/>
    <w:rsid w:val="00943B18"/>
    <w:rsid w:val="0094780E"/>
    <w:rsid w:val="009528B3"/>
    <w:rsid w:val="009608F4"/>
    <w:rsid w:val="0097243D"/>
    <w:rsid w:val="0098583D"/>
    <w:rsid w:val="00992FB9"/>
    <w:rsid w:val="009B6769"/>
    <w:rsid w:val="009D2824"/>
    <w:rsid w:val="009D2B82"/>
    <w:rsid w:val="009E4D23"/>
    <w:rsid w:val="009F7267"/>
    <w:rsid w:val="00A26E84"/>
    <w:rsid w:val="00A4245F"/>
    <w:rsid w:val="00A6494A"/>
    <w:rsid w:val="00A70197"/>
    <w:rsid w:val="00A74A3D"/>
    <w:rsid w:val="00A979A3"/>
    <w:rsid w:val="00AE58C2"/>
    <w:rsid w:val="00B15727"/>
    <w:rsid w:val="00B2038F"/>
    <w:rsid w:val="00B21EC0"/>
    <w:rsid w:val="00B448E6"/>
    <w:rsid w:val="00B5558F"/>
    <w:rsid w:val="00B75A4F"/>
    <w:rsid w:val="00B75C2A"/>
    <w:rsid w:val="00B90445"/>
    <w:rsid w:val="00B93228"/>
    <w:rsid w:val="00B96298"/>
    <w:rsid w:val="00BA4AF7"/>
    <w:rsid w:val="00BC3280"/>
    <w:rsid w:val="00C06031"/>
    <w:rsid w:val="00C07413"/>
    <w:rsid w:val="00C514A3"/>
    <w:rsid w:val="00C60FD3"/>
    <w:rsid w:val="00C7272A"/>
    <w:rsid w:val="00C920B3"/>
    <w:rsid w:val="00C9257B"/>
    <w:rsid w:val="00C94FA1"/>
    <w:rsid w:val="00CB505E"/>
    <w:rsid w:val="00CC52DD"/>
    <w:rsid w:val="00CE0326"/>
    <w:rsid w:val="00CF3642"/>
    <w:rsid w:val="00D035CB"/>
    <w:rsid w:val="00D03767"/>
    <w:rsid w:val="00D03FFA"/>
    <w:rsid w:val="00D12FFA"/>
    <w:rsid w:val="00D156FB"/>
    <w:rsid w:val="00D16456"/>
    <w:rsid w:val="00D246DC"/>
    <w:rsid w:val="00D251C9"/>
    <w:rsid w:val="00D43C8A"/>
    <w:rsid w:val="00D53370"/>
    <w:rsid w:val="00D572CB"/>
    <w:rsid w:val="00D90846"/>
    <w:rsid w:val="00DC1849"/>
    <w:rsid w:val="00DC270E"/>
    <w:rsid w:val="00DC28D4"/>
    <w:rsid w:val="00DD3199"/>
    <w:rsid w:val="00DE1EEA"/>
    <w:rsid w:val="00DE7E10"/>
    <w:rsid w:val="00E03FF7"/>
    <w:rsid w:val="00E32755"/>
    <w:rsid w:val="00E42A3D"/>
    <w:rsid w:val="00E439B4"/>
    <w:rsid w:val="00E47738"/>
    <w:rsid w:val="00E547F2"/>
    <w:rsid w:val="00E57426"/>
    <w:rsid w:val="00E60389"/>
    <w:rsid w:val="00E63E78"/>
    <w:rsid w:val="00E70875"/>
    <w:rsid w:val="00E81BFD"/>
    <w:rsid w:val="00E94617"/>
    <w:rsid w:val="00E97996"/>
    <w:rsid w:val="00EA50E9"/>
    <w:rsid w:val="00EF4DC4"/>
    <w:rsid w:val="00F14C5D"/>
    <w:rsid w:val="00F30209"/>
    <w:rsid w:val="00F74945"/>
    <w:rsid w:val="00F806CC"/>
    <w:rsid w:val="00F90659"/>
    <w:rsid w:val="00F959AC"/>
    <w:rsid w:val="00FB3D98"/>
    <w:rsid w:val="00FC219B"/>
    <w:rsid w:val="00FC57A5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D6C8E"/>
  <w15:chartTrackingRefBased/>
  <w15:docId w15:val="{B58ED140-8AC3-44AA-89DC-968C5C19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Body Text"/>
    <w:basedOn w:val="a"/>
    <w:rPr>
      <w:sz w:val="18"/>
    </w:rPr>
  </w:style>
  <w:style w:type="paragraph" w:styleId="a7">
    <w:name w:val="header"/>
    <w:basedOn w:val="a"/>
    <w:link w:val="a8"/>
    <w:rsid w:val="00B21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21EC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21E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1EC0"/>
    <w:rPr>
      <w:kern w:val="2"/>
      <w:sz w:val="21"/>
      <w:szCs w:val="24"/>
    </w:rPr>
  </w:style>
  <w:style w:type="character" w:styleId="ab">
    <w:name w:val="annotation reference"/>
    <w:rsid w:val="001B408A"/>
    <w:rPr>
      <w:sz w:val="18"/>
      <w:szCs w:val="18"/>
    </w:rPr>
  </w:style>
  <w:style w:type="paragraph" w:styleId="ac">
    <w:name w:val="annotation text"/>
    <w:basedOn w:val="a"/>
    <w:link w:val="ad"/>
    <w:rsid w:val="001B408A"/>
    <w:pPr>
      <w:jc w:val="left"/>
    </w:pPr>
  </w:style>
  <w:style w:type="character" w:customStyle="1" w:styleId="ad">
    <w:name w:val="コメント文字列 (文字)"/>
    <w:link w:val="ac"/>
    <w:rsid w:val="001B408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B408A"/>
    <w:rPr>
      <w:b/>
      <w:bCs/>
    </w:rPr>
  </w:style>
  <w:style w:type="character" w:customStyle="1" w:styleId="af">
    <w:name w:val="コメント内容 (文字)"/>
    <w:link w:val="ae"/>
    <w:rsid w:val="001B408A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1B408A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1B408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rsid w:val="00086E3F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232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E06B-8513-442B-888B-D4C83689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千葉県高圧ガス地域防災協議会細則</vt:lpstr>
      <vt:lpstr>千葉県高圧ガス地域防災協議会細則</vt:lpstr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千葉県高圧ガス地域防災協議会細則</dc:title>
  <dc:subject/>
  <dc:creator>1</dc:creator>
  <cp:keywords/>
  <dc:description/>
  <cp:lastModifiedBy>PC1</cp:lastModifiedBy>
  <cp:revision>2</cp:revision>
  <cp:lastPrinted>2025-02-12T06:04:00Z</cp:lastPrinted>
  <dcterms:created xsi:type="dcterms:W3CDTF">2025-02-12T06:04:00Z</dcterms:created>
  <dcterms:modified xsi:type="dcterms:W3CDTF">2025-02-12T06:04:00Z</dcterms:modified>
</cp:coreProperties>
</file>